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Verdana" w:hAnsi="Verdana" w:eastAsia="Verdana" w:cs="Calibri"/>
          <w:b/>
          <w:bCs/>
          <w:color w:val="000000"/>
          <w:sz w:val="20"/>
          <w:szCs w:val="20"/>
        </w:rPr>
      </w:pPr>
      <w:r>
        <w:rPr>
          <w:rStyle w:val="Emphasis"/>
          <w:rFonts w:eastAsia="Verdana" w:cs="Calibri" w:ascii="Verdana" w:hAnsi="Verdana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0"/>
          <w:szCs w:val="20"/>
          <w:u w:val="none"/>
          <w:effect w:val="none"/>
          <w:shd w:fill="auto" w:val="clear"/>
          <w:em w:val="none"/>
          <w:lang w:val="it-IT" w:eastAsia="en-US" w:bidi="ar-SA"/>
        </w:rPr>
        <w:t>Avviso per l’acquisizione di manifestazioni di interesse da parte di operatori economici per il sostegno di rilevanti iniziative localizzate nel territorio comunale, volte alla promozione e allo sviluppo socio-economico-culturale del territorio.</w: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3175" distB="25400" distL="110490" distR="128905" simplePos="0" locked="0" layoutInCell="0" allowOverlap="1" relativeHeight="2" wp14:anchorId="5512B2E2">
                <wp:simplePos x="0" y="0"/>
                <wp:positionH relativeFrom="column">
                  <wp:posOffset>4638675</wp:posOffset>
                </wp:positionH>
                <wp:positionV relativeFrom="paragraph">
                  <wp:posOffset>8890</wp:posOffset>
                </wp:positionV>
                <wp:extent cx="1381125" cy="906145"/>
                <wp:effectExtent l="3810" t="3810" r="2540" b="2540"/>
                <wp:wrapSquare wrapText="bothSides"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960" cy="9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Marca da bollo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Euro 16,00</w:t>
                            </w:r>
                          </w:p>
                          <w:p>
                            <w:pPr>
                              <w:pStyle w:val="Contenutocornice"/>
                              <w:spacing w:lineRule="auto" w:line="240" w:before="0" w:after="0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(da annullare)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white" stroked="t" o:allowincell="f" style="position:absolute;margin-left:365.25pt;margin-top:0.7pt;width:108.7pt;height:71.3pt;mso-wrap-style:square;v-text-anchor:middle" wp14:anchorId="5512B2E2">
                <v:fill o:detectmouseclick="t" type="solid" color2="black"/>
                <v:stroke color="#70ad47" weight="648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Marca da bollo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Euro 16,00</w:t>
                      </w:r>
                    </w:p>
                    <w:p>
                      <w:pPr>
                        <w:pStyle w:val="Contenutocornice"/>
                        <w:spacing w:lineRule="auto" w:line="240" w:before="0" w:after="0"/>
                        <w:jc w:val="center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color w:val="000000"/>
                        </w:rPr>
                        <w:t>(da annullare)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exact" w:line="320" w:before="0"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exact" w:line="320" w:before="0" w:after="0"/>
        <w:jc w:val="center"/>
        <w:rPr>
          <w:rFonts w:ascii="Verdana" w:hAnsi="Verdana"/>
          <w:sz w:val="20"/>
          <w:szCs w:val="20"/>
        </w:rPr>
      </w:pPr>
      <w:bookmarkStart w:id="0" w:name="_Hlk105657910"/>
      <w:r>
        <w:rPr>
          <w:rFonts w:cs="Cambria" w:ascii="Verdana" w:hAnsi="Verdana"/>
          <w:b/>
          <w:bCs/>
          <w:color w:val="000000"/>
          <w:sz w:val="20"/>
          <w:szCs w:val="20"/>
        </w:rPr>
        <w:t>DOMANDA DI PARTECIPAZIONE</w:t>
      </w:r>
      <w:bookmarkEnd w:id="0"/>
    </w:p>
    <w:p>
      <w:pPr>
        <w:pStyle w:val="Normal"/>
        <w:spacing w:lineRule="exact" w:line="320" w:before="0" w:after="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bookmarkStart w:id="1" w:name="_Hlk105146944"/>
      <w:bookmarkEnd w:id="1"/>
      <w:r>
        <w:rPr>
          <w:rFonts w:cs="Times New Roman" w:ascii="Verdana" w:hAnsi="Verdana"/>
          <w:sz w:val="20"/>
          <w:szCs w:val="20"/>
        </w:rPr>
        <w:t xml:space="preserve">La sottoscritta /Il sottoscritto (nome) __________________________ (cognome) ______________________ C.F. ______________________     nata/o a _________________________________ il ________________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residente in ____________________ Prov. ______ in via_____________________________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n. _____ </w:t>
      </w:r>
      <w:r>
        <w:rPr>
          <w:rFonts w:cs="Times New Roman" w:ascii="Verdana" w:hAnsi="Verdana"/>
          <w:sz w:val="20"/>
          <w:szCs w:val="20"/>
          <w:lang w:val="en-US"/>
        </w:rPr>
        <w:t xml:space="preserve">C.A.P. _____________ tel. ____________________________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  <w:lang w:val="en-US"/>
        </w:rPr>
        <w:t>cell. _____________________</w:t>
      </w:r>
      <w:bookmarkStart w:id="2" w:name="_Hlk114832602"/>
      <w:r>
        <w:rPr>
          <w:rFonts w:cs="Times New Roman" w:ascii="Verdana" w:hAnsi="Verdana"/>
          <w:sz w:val="20"/>
          <w:szCs w:val="20"/>
        </w:rPr>
        <w:t>e-mail _____________________________________</w:t>
      </w:r>
      <w:bookmarkEnd w:id="2"/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in qualità di Legale Rappresentante di 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forma giuridica _______________________________________________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con sede legale in _____________________ Prov. _____ in via ______________________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  <w:lang w:val="en-US"/>
        </w:rPr>
        <w:t xml:space="preserve">C.A.P.  _______________ tel. __________________________ cell. __________________ </w:t>
      </w:r>
      <w:r>
        <w:rPr>
          <w:rFonts w:cs="Times New Roman" w:ascii="Verdana" w:hAnsi="Verdana"/>
          <w:sz w:val="20"/>
          <w:szCs w:val="20"/>
        </w:rPr>
        <w:t xml:space="preserve">_______________________________ e-mail ____________________________________ PEC ________________________________________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sito web___________________________________________________________________</w:t>
      </w:r>
    </w:p>
    <w:p>
      <w:pPr>
        <w:pStyle w:val="Normal"/>
        <w:spacing w:lineRule="auto" w:line="360" w:before="0" w:after="6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P. IVA _________________________________________</w:t>
      </w:r>
    </w:p>
    <w:p>
      <w:pPr>
        <w:pStyle w:val="Normal"/>
        <w:spacing w:lineRule="auto" w:line="360" w:before="0" w:after="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0"/>
          <w:szCs w:val="20"/>
        </w:rPr>
      </w:pPr>
      <w:bookmarkStart w:id="3" w:name="Copia__Hlk105146944_1"/>
      <w:bookmarkEnd w:id="3"/>
      <w:r>
        <w:rPr>
          <w:rFonts w:cs="Times New Roman" w:ascii="Verdana" w:hAnsi="Verdana"/>
          <w:sz w:val="20"/>
          <w:szCs w:val="20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</w:t>
      </w:r>
    </w:p>
    <w:p>
      <w:pPr>
        <w:pStyle w:val="Normal"/>
        <w:spacing w:lineRule="auto" w:line="360"/>
        <w:jc w:val="center"/>
        <w:rPr>
          <w:rFonts w:ascii="Verdana" w:hAnsi="Verdana"/>
          <w:sz w:val="20"/>
          <w:szCs w:val="20"/>
        </w:rPr>
      </w:pPr>
      <w:r>
        <w:rPr>
          <w:rFonts w:eastAsia="SimSun;宋体" w:cs="Verdana" w:ascii="Verdana" w:hAnsi="Verdana"/>
          <w:b/>
          <w:bCs/>
          <w:color w:val="000000"/>
          <w:kern w:val="2"/>
          <w:sz w:val="20"/>
          <w:szCs w:val="20"/>
          <w:u w:val="none"/>
          <w:lang w:val="it-IT" w:eastAsia="zxx" w:bidi="zxx"/>
        </w:rPr>
        <w:t>MANIFEST</w:t>
      </w:r>
      <w:r>
        <w:rPr>
          <w:rFonts w:eastAsia="Arial" w:cs="Verdana" w:ascii="Verdana" w:hAnsi="Verdana"/>
          <w:b/>
          <w:bCs/>
          <w:color w:val="000000"/>
          <w:kern w:val="2"/>
          <w:sz w:val="20"/>
          <w:szCs w:val="20"/>
          <w:u w:val="none"/>
          <w:lang w:val="it-IT" w:eastAsia="zh-CN" w:bidi="ar-SA"/>
        </w:rPr>
        <w:t xml:space="preserve">A 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eastAsia="Arial" w:cs="Times New Roman" w:ascii="Verdana" w:hAnsi="Verdana" w:eastAsiaTheme="minorHAnsi"/>
          <w:color w:val="auto"/>
          <w:kern w:val="0"/>
          <w:sz w:val="20"/>
          <w:szCs w:val="20"/>
          <w:lang w:val="it-IT" w:eastAsia="en-US" w:bidi="ar-SA"/>
        </w:rPr>
        <w:t>il proprio interesse e presenta una proposta finalizzata alla realizzazione dell’iniziativa nell’anno 2025 denominata …….………………………………..………………………………..</w:t>
      </w:r>
    </w:p>
    <w:p>
      <w:pPr>
        <w:pStyle w:val="Normal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eastAsia="Arial" w:cs="Times New Roman" w:ascii="Verdana" w:hAnsi="Verdana" w:eastAsiaTheme="minorHAnsi"/>
          <w:color w:val="auto"/>
          <w:kern w:val="0"/>
          <w:sz w:val="20"/>
          <w:szCs w:val="20"/>
          <w:lang w:val="it-IT" w:eastAsia="en-US" w:bidi="ar-SA"/>
        </w:rPr>
        <w:t>nel seguente settore: (indicare esclusivamente un SOLO settore, pena l’esclusione)</w:t>
      </w:r>
    </w:p>
    <w:p>
      <w:pPr>
        <w:pStyle w:val="Normal"/>
        <w:spacing w:lineRule="auto" w:line="36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0"/>
          <w:szCs w:val="20"/>
          <w:u w:val="none"/>
          <w:lang w:val="it-IT" w:eastAsia="zh-CN"/>
        </w:rPr>
        <w:t xml:space="preserve">  </w:t>
      </w:r>
      <w:r>
        <w:rPr>
          <w:rStyle w:val="CorpodeltestoCarattere"/>
          <w:rFonts w:eastAsia="SimSun;宋体" w:cs="Verdana" w:ascii="Verdana" w:hAnsi="Verdana"/>
          <w:b/>
          <w:bCs/>
          <w:color w:val="auto"/>
          <w:kern w:val="2"/>
          <w:sz w:val="20"/>
          <w:szCs w:val="20"/>
          <w:u w:val="single"/>
          <w:lang w:val="it-IT" w:eastAsia="zxx" w:bidi="zxx"/>
        </w:rPr>
        <w:t>Audiovisivo</w:t>
      </w:r>
    </w:p>
    <w:p>
      <w:pPr>
        <w:pStyle w:val="Normal"/>
        <w:spacing w:lineRule="auto" w:line="36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 </w:t>
      </w:r>
      <w:r>
        <w:rPr>
          <w:rStyle w:val="CorpodeltestoCarattere"/>
          <w:rFonts w:eastAsia="SimSun;宋体" w:cs="Verdana" w:ascii="Verdana" w:hAnsi="Verdana"/>
          <w:b/>
          <w:bCs/>
          <w:color w:val="auto"/>
          <w:kern w:val="2"/>
          <w:sz w:val="20"/>
          <w:szCs w:val="20"/>
          <w:u w:val="single"/>
          <w:lang w:val="it-IT" w:eastAsia="zxx" w:bidi="zxx"/>
        </w:rPr>
        <w:t>Enogastronomia</w:t>
      </w:r>
    </w:p>
    <w:p>
      <w:pPr>
        <w:pStyle w:val="Normal"/>
        <w:spacing w:lineRule="auto" w:line="360"/>
        <w:jc w:val="both"/>
        <w:rPr/>
      </w:pPr>
      <w:r>
        <w:rPr>
          <w:rStyle w:val="CorpodeltestoCarattere"/>
          <w:rFonts w:eastAsia="SimSun;宋体" w:cs="Verdana" w:ascii="Verdana" w:hAnsi="Verdana"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color w:val="auto"/>
          <w:kern w:val="2"/>
          <w:sz w:val="20"/>
          <w:szCs w:val="20"/>
          <w:lang w:val="it-IT" w:eastAsia="zxx" w:bidi="zxx"/>
        </w:rPr>
        <w:t xml:space="preserve">  </w:t>
      </w:r>
      <w:r>
        <w:rPr>
          <w:rStyle w:val="CorpodeltestoCarattere"/>
          <w:rFonts w:eastAsia="SimSun;宋体" w:cs="Verdana" w:ascii="Verdana" w:hAnsi="Verdana"/>
          <w:b/>
          <w:bCs/>
          <w:color w:val="auto"/>
          <w:kern w:val="2"/>
          <w:sz w:val="20"/>
          <w:szCs w:val="20"/>
          <w:u w:val="single"/>
          <w:lang w:val="it-IT" w:eastAsia="zxx" w:bidi="zxx"/>
        </w:rPr>
        <w:t>Turismo outdoor</w:t>
      </w:r>
    </w:p>
    <w:p>
      <w:pPr>
        <w:pStyle w:val="Normal"/>
        <w:spacing w:lineRule="auto" w:line="360"/>
        <w:jc w:val="both"/>
        <w:rPr/>
      </w:pPr>
      <w:r>
        <w:rPr>
          <w:rStyle w:val="CorpodeltestoCarattere"/>
          <w:rFonts w:eastAsia="SimSun;宋体" w:cs="Verdana" w:ascii="Verdana" w:hAnsi="Verdana"/>
          <w:iCs/>
          <w:color w:val="auto"/>
          <w:kern w:val="2"/>
          <w:sz w:val="20"/>
          <w:szCs w:val="20"/>
          <w:lang w:val="it-IT" w:eastAsia="zxx" w:bidi="zxx"/>
        </w:rPr>
        <w:t>□</w:t>
      </w:r>
      <w:r>
        <w:rPr>
          <w:rStyle w:val="CorpodeltestoCarattere"/>
          <w:rFonts w:eastAsia="Verdana" w:cs="Verdana" w:ascii="Verdana" w:hAnsi="Verdana"/>
          <w:iCs/>
          <w:color w:val="auto"/>
          <w:kern w:val="2"/>
          <w:sz w:val="20"/>
          <w:szCs w:val="20"/>
          <w:lang w:val="it-IT" w:eastAsia="zxx" w:bidi="zxx"/>
        </w:rPr>
        <w:t xml:space="preserve"> </w:t>
      </w:r>
      <w:r>
        <w:rPr>
          <w:rStyle w:val="CorpodeltestoCarattere"/>
          <w:rFonts w:eastAsia="Verdana" w:cs="Verdana" w:ascii="Verdana" w:hAnsi="Verdana"/>
          <w:b/>
          <w:bCs/>
          <w:iCs/>
          <w:color w:val="auto"/>
          <w:kern w:val="2"/>
          <w:sz w:val="20"/>
          <w:szCs w:val="20"/>
          <w:u w:val="none"/>
          <w:lang w:val="it-IT" w:eastAsia="zxx" w:bidi="zxx"/>
        </w:rPr>
        <w:t xml:space="preserve"> </w:t>
      </w:r>
      <w:r>
        <w:rPr>
          <w:rFonts w:eastAsia="SimSun;宋体" w:cs="Verdana" w:ascii="Verdana" w:hAnsi="Verdana"/>
          <w:b/>
          <w:bCs/>
          <w:iCs/>
          <w:color w:val="auto"/>
          <w:kern w:val="2"/>
          <w:sz w:val="20"/>
          <w:szCs w:val="20"/>
          <w:u w:val="single"/>
          <w:lang w:val="it-IT" w:eastAsia="zxx" w:bidi="zxx"/>
        </w:rPr>
        <w:t>Iniziative innovative tra spettacolo ed enogastronomia</w:t>
      </w:r>
    </w:p>
    <w:p>
      <w:pPr>
        <w:pStyle w:val="Normal"/>
        <w:spacing w:lineRule="exact" w:line="300" w:before="0" w:after="0"/>
        <w:jc w:val="center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  <w:t>CHIEDE</w:t>
      </w:r>
    </w:p>
    <w:p>
      <w:pPr>
        <w:pStyle w:val="Normal"/>
        <w:spacing w:lineRule="exact" w:line="300" w:before="0" w:after="0"/>
        <w:jc w:val="center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l’assegnazione di un contributo di importo pari a €________________ a sostegno sul costo complessivo pari a € ___________________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               </w:t>
      </w:r>
    </w:p>
    <w:p>
      <w:pPr>
        <w:pStyle w:val="Normal"/>
        <w:spacing w:lineRule="auto" w:line="360" w:before="0" w:after="0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A tal fine allega la seguente documentazione: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  <w:t>Scheda soggetto proponente_Dichiarazione sostitutiva dell’atto di notorietà attestante il possesso dei requisiti di ammissibilità soggettiva di partecipazione all’Avviso e dei requisiti generali</w:t>
      </w:r>
      <w:r>
        <w:rPr>
          <w:rFonts w:cs="Times New Roman" w:ascii="Verdana" w:hAnsi="Verdana"/>
          <w:sz w:val="20"/>
          <w:szCs w:val="20"/>
        </w:rPr>
        <w:t xml:space="preserve"> (ALLEGATO 2) compilata in ogni sua parte e sottoscritta dal legale rappresentante;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  <w:shd w:fill="auto" w:val="clear"/>
        </w:rPr>
        <w:t>Curriculum vitae dell’azienda</w:t>
      </w:r>
      <w:r>
        <w:rPr>
          <w:rFonts w:cs="Times New Roman" w:ascii="Verdana" w:hAnsi="Verdana"/>
          <w:sz w:val="20"/>
          <w:szCs w:val="20"/>
          <w:shd w:fill="auto" w:val="clear"/>
        </w:rPr>
        <w:t xml:space="preserve">;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Scheda descrittivo/illustrativa dell’iniziativa/evento </w:t>
      </w:r>
      <w:r>
        <w:rPr>
          <w:rFonts w:cs="Times New Roman" w:ascii="Verdana" w:hAnsi="Verdana"/>
          <w:b w:val="false"/>
          <w:bCs w:val="false"/>
          <w:color w:val="000000"/>
          <w:sz w:val="20"/>
          <w:szCs w:val="20"/>
        </w:rPr>
        <w:t>che consenta di valutare i criteri di cui all’art.9 dell’avviso;</w:t>
      </w:r>
      <w:r>
        <w:rPr>
          <w:rFonts w:cs="Times New Roman" w:ascii="Verdana" w:hAnsi="Verdana"/>
          <w:color w:val="000000"/>
          <w:sz w:val="20"/>
          <w:szCs w:val="20"/>
          <w:shd w:fill="FFFF00" w:val="clear"/>
        </w:rPr>
        <w:t xml:space="preserve"> </w:t>
      </w:r>
    </w:p>
    <w:p>
      <w:pPr>
        <w:pStyle w:val="LO-normal1"/>
        <w:numPr>
          <w:ilvl w:val="0"/>
          <w:numId w:val="2"/>
        </w:numPr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  <w:t>Dichiarazione sostitutiva di certificazione sul cumulo di aiuti in regime “de minimis</w:t>
      </w:r>
      <w:r>
        <w:rPr>
          <w:rFonts w:cs="Times New Roman" w:ascii="Verdana" w:hAnsi="Verdana"/>
          <w:b/>
          <w:bCs/>
          <w:color w:val="000000"/>
          <w:sz w:val="20"/>
          <w:szCs w:val="20"/>
          <w:shd w:fill="auto" w:val="clear"/>
        </w:rPr>
        <w:t>”</w:t>
      </w:r>
      <w:r>
        <w:rPr>
          <w:rFonts w:cs="Times New Roman" w:ascii="Verdana" w:hAnsi="Verdana"/>
          <w:color w:val="FF0000"/>
          <w:sz w:val="20"/>
          <w:szCs w:val="20"/>
          <w:shd w:fill="auto" w:val="clear"/>
        </w:rPr>
        <w:t xml:space="preserve"> </w:t>
      </w:r>
      <w:r>
        <w:rPr>
          <w:rFonts w:cs="Times New Roman" w:ascii="Verdana" w:hAnsi="Verdana"/>
          <w:b/>
          <w:bCs/>
          <w:color w:val="000000"/>
          <w:sz w:val="20"/>
          <w:szCs w:val="20"/>
          <w:shd w:fill="auto" w:val="clear"/>
        </w:rPr>
        <w:t>(A</w:t>
      </w:r>
      <w:r>
        <w:rPr>
          <w:rFonts w:cs="Times New Roman" w:ascii="Verdana" w:hAnsi="Verdana"/>
          <w:b/>
          <w:bCs/>
          <w:color w:val="000000"/>
          <w:sz w:val="20"/>
          <w:szCs w:val="20"/>
        </w:rPr>
        <w:t>LLEGATO 3)</w:t>
      </w:r>
      <w:r>
        <w:rPr>
          <w:rFonts w:cs="Times New Roman" w:ascii="Verdana" w:hAnsi="Verdana"/>
          <w:b w:val="false"/>
          <w:bCs w:val="false"/>
          <w:color w:val="000000"/>
          <w:sz w:val="20"/>
          <w:szCs w:val="20"/>
        </w:rPr>
        <w:t>,</w:t>
      </w: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cs="Times New Roman" w:ascii="Verdana" w:hAnsi="Verdana"/>
          <w:color w:val="000000"/>
          <w:sz w:val="20"/>
          <w:szCs w:val="20"/>
        </w:rPr>
        <w:t xml:space="preserve">sottoscritta dal </w:t>
      </w:r>
      <w:r>
        <w:rPr>
          <w:rFonts w:cs="Times New Roman" w:ascii="Verdana" w:hAnsi="Verdana"/>
          <w:color w:themeColor="text1" w:val="000000"/>
          <w:sz w:val="20"/>
          <w:szCs w:val="20"/>
        </w:rPr>
        <w:t xml:space="preserve">legale rappresentante </w:t>
      </w:r>
      <w:r>
        <w:rPr>
          <w:rFonts w:cs="Times New Roman" w:ascii="Verdana" w:hAnsi="Verdana"/>
          <w:color w:val="000000"/>
          <w:sz w:val="20"/>
          <w:szCs w:val="20"/>
        </w:rPr>
        <w:t>del soggetto proponente;</w:t>
      </w:r>
    </w:p>
    <w:p>
      <w:pPr>
        <w:pStyle w:val="LO-normal1"/>
        <w:numPr>
          <w:ilvl w:val="0"/>
          <w:numId w:val="2"/>
        </w:numPr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  <w:t>Dichiarazione Deggendorf (ALLEGATO 4)</w:t>
      </w:r>
      <w:r>
        <w:rPr>
          <w:rFonts w:cs="Times New Roman" w:ascii="Verdana" w:hAnsi="Verdana"/>
          <w:color w:val="000000"/>
          <w:sz w:val="20"/>
          <w:szCs w:val="20"/>
        </w:rPr>
        <w:t>,</w:t>
      </w: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cs="Times New Roman" w:ascii="Verdana" w:hAnsi="Verdana"/>
          <w:color w:val="000000"/>
          <w:sz w:val="20"/>
          <w:szCs w:val="20"/>
        </w:rPr>
        <w:t xml:space="preserve">sottoscritta dal </w:t>
      </w:r>
      <w:r>
        <w:rPr>
          <w:rFonts w:cs="Times New Roman" w:ascii="Verdana" w:hAnsi="Verdana"/>
          <w:color w:themeColor="text1" w:val="000000"/>
          <w:sz w:val="20"/>
          <w:szCs w:val="20"/>
        </w:rPr>
        <w:t xml:space="preserve">legale rappresentante </w:t>
      </w:r>
      <w:r>
        <w:rPr>
          <w:rFonts w:cs="Times New Roman" w:ascii="Verdana" w:hAnsi="Verdana"/>
          <w:color w:val="000000"/>
          <w:sz w:val="20"/>
          <w:szCs w:val="20"/>
        </w:rPr>
        <w:t>del soggetto proponente;</w:t>
      </w: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  <w:t xml:space="preserve">Informativa sulla privacy </w:t>
      </w:r>
      <w:r>
        <w:rPr>
          <w:rFonts w:eastAsia="Calibri" w:cs="Times New Roman" w:ascii="Verdana" w:hAnsi="Verdana"/>
          <w:b/>
          <w:bCs/>
          <w:color w:val="000000"/>
          <w:sz w:val="20"/>
          <w:szCs w:val="20"/>
          <w:lang w:eastAsia="zh-CN" w:bidi="hi-IN"/>
        </w:rPr>
        <w:t>(ALLEGATO 5),</w:t>
      </w:r>
      <w:r>
        <w:rPr>
          <w:rFonts w:cs="Times New Roman" w:ascii="Verdana" w:hAnsi="Verdana"/>
          <w:b/>
          <w:bCs/>
          <w:sz w:val="20"/>
          <w:szCs w:val="20"/>
        </w:rPr>
        <w:t xml:space="preserve"> </w:t>
      </w:r>
      <w:r>
        <w:rPr>
          <w:rFonts w:cs="Times New Roman" w:ascii="Verdana" w:hAnsi="Verdana"/>
          <w:sz w:val="20"/>
          <w:szCs w:val="20"/>
        </w:rPr>
        <w:t xml:space="preserve">sottoscritta dal legale rappresentante del soggetto proponente; </w:t>
      </w:r>
    </w:p>
    <w:p>
      <w:pPr>
        <w:pStyle w:val="LO-normal1"/>
        <w:numPr>
          <w:ilvl w:val="0"/>
          <w:numId w:val="2"/>
        </w:numPr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  <w:t>Piano economico preventivo (ALLEGATO 6)</w:t>
      </w:r>
      <w:r>
        <w:rPr>
          <w:rFonts w:cs="Times New Roman" w:ascii="Verdana" w:hAnsi="Verdana"/>
          <w:b w:val="false"/>
          <w:bCs w:val="false"/>
          <w:sz w:val="20"/>
          <w:szCs w:val="20"/>
        </w:rPr>
        <w:t xml:space="preserve">, </w:t>
      </w:r>
      <w:r>
        <w:rPr>
          <w:rFonts w:cs="Times New Roman" w:ascii="Verdana" w:hAnsi="Verdana"/>
          <w:sz w:val="20"/>
          <w:szCs w:val="20"/>
        </w:rPr>
        <w:t>da cui si evincano</w:t>
      </w:r>
      <w:r>
        <w:rPr>
          <w:rFonts w:cs="Times New Roman" w:ascii="Verdana" w:hAnsi="Verdana"/>
          <w:b/>
          <w:bCs/>
          <w:sz w:val="20"/>
          <w:szCs w:val="20"/>
        </w:rPr>
        <w:t xml:space="preserve"> </w:t>
      </w:r>
      <w:r>
        <w:rPr>
          <w:rFonts w:cs="Times New Roman" w:ascii="Verdana" w:hAnsi="Verdana"/>
          <w:sz w:val="20"/>
          <w:szCs w:val="20"/>
        </w:rPr>
        <w:t>le spese che si intendono rendicontare al Comune di Spoleto divise per voci di costo;</w:t>
      </w:r>
    </w:p>
    <w:p>
      <w:pPr>
        <w:pStyle w:val="LO-normal1"/>
        <w:numPr>
          <w:ilvl w:val="0"/>
          <w:numId w:val="2"/>
        </w:numPr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 w:val="false"/>
          <w:bCs w:val="false"/>
          <w:color w:val="000000"/>
          <w:sz w:val="20"/>
          <w:szCs w:val="20"/>
          <w:u w:val="single"/>
        </w:rPr>
        <w:t>solo per il settore audiovisivo</w:t>
      </w: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eastAsia="Calibri" w:cs="Times New Roman" w:ascii="Verdana" w:hAnsi="Verdana"/>
          <w:b/>
          <w:bCs/>
          <w:color w:val="000000"/>
          <w:sz w:val="20"/>
          <w:szCs w:val="20"/>
        </w:rPr>
        <w:t>autodichiarazione sulla titolarità del prodotto audiovisivo (clausola di manleva)</w:t>
      </w:r>
      <w:r>
        <w:rPr>
          <w:rFonts w:eastAsia="Calibri" w:cs="Times New Roman" w:ascii="Verdana" w:hAnsi="Verdana"/>
          <w:b w:val="false"/>
          <w:bCs w:val="false"/>
          <w:color w:val="000000"/>
          <w:sz w:val="20"/>
          <w:szCs w:val="20"/>
        </w:rPr>
        <w:t>,</w:t>
      </w:r>
      <w:r>
        <w:rPr>
          <w:rFonts w:eastAsia="Calibri" w:cs="Times New Roman" w:ascii="Verdana" w:hAnsi="Verdana"/>
          <w:b/>
          <w:bCs/>
          <w:color w:val="000000"/>
          <w:sz w:val="20"/>
          <w:szCs w:val="20"/>
        </w:rPr>
        <w:t xml:space="preserve"> (ALLEGATO 7);</w:t>
      </w:r>
    </w:p>
    <w:p>
      <w:pPr>
        <w:pStyle w:val="LO-normal1"/>
        <w:numPr>
          <w:ilvl w:val="0"/>
          <w:numId w:val="2"/>
        </w:numPr>
        <w:spacing w:lineRule="auto" w:line="276" w:before="0" w:after="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b/>
          <w:bCs/>
          <w:sz w:val="20"/>
          <w:szCs w:val="20"/>
        </w:rPr>
        <w:t xml:space="preserve">copia leggibile fronte/retro della carta di identità o del passaporto in corso di validità </w:t>
      </w:r>
      <w:r>
        <w:rPr>
          <w:rFonts w:cs="Times New Roman" w:ascii="Verdana" w:hAnsi="Verdana"/>
          <w:sz w:val="20"/>
          <w:szCs w:val="20"/>
        </w:rPr>
        <w:t>del legale rappresentante del soggetto proponente o di altro valido documento di riconoscimento ai sensi dell’art. 35 del D.P.R. n. 445/2000;</w:t>
      </w:r>
    </w:p>
    <w:p>
      <w:pPr>
        <w:pStyle w:val="LO-normal1"/>
        <w:spacing w:lineRule="auto" w:line="276" w:before="0" w:after="0"/>
        <w:jc w:val="both"/>
        <w:rPr>
          <w:rFonts w:eastAsia="Times New Roman" w:cs="Times New Roman"/>
          <w:b/>
          <w:lang w:eastAsia="it-IT"/>
        </w:rPr>
      </w:pPr>
      <w:r>
        <w:rPr>
          <w:rFonts w:eastAsia="Times New Roman" w:cs="Times New Roman"/>
          <w:b/>
          <w:lang w:eastAsia="it-IT"/>
        </w:rPr>
      </w:r>
    </w:p>
    <w:p>
      <w:pPr>
        <w:pStyle w:val="Normal"/>
        <w:spacing w:lineRule="auto" w:line="360" w:before="0" w:after="12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it-IT"/>
        </w:rPr>
        <w:t>IL/LA SOTTOSCRITTO/A INOLTRE DICHIARA</w:t>
      </w:r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di essere a conoscenza dei contenuti dell’Avviso e della normativa di riferimento e di accettarli incondizionatamente e integralmente;</w:t>
      </w:r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di essere in possesso di tutti i requisiti richiesti dall’Avviso pubblico;</w:t>
      </w:r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di essere a conoscenza dell’obbligo da parte del Comune di Spoleto di pubblicare nella sezione “Amministrazione trasparente” del sito web istituzionale gli atti di concessione del contributo, così come prescritto e illustrato agli artt. 26 e 27 del D.lgs. 33/2013;</w:t>
      </w:r>
      <w:bookmarkStart w:id="4" w:name="_Hlk105149981"/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di essere disponibile a fornire tutti gli elementi informativi e di valutazione, nonché la documentazione che si rendesse necessario acquisire in sede di istruttoria;</w:t>
      </w:r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di essere a conoscenza che la mancata presentazione della documentazione richiesta è motivo di decadenza dal contributo concesso;</w:t>
      </w:r>
      <w:bookmarkEnd w:id="4"/>
    </w:p>
    <w:p>
      <w:pPr>
        <w:pStyle w:val="Default"/>
        <w:numPr>
          <w:ilvl w:val="0"/>
          <w:numId w:val="1"/>
        </w:numPr>
        <w:spacing w:lineRule="auto" w:line="360" w:before="120" w:after="240"/>
        <w:ind w:hanging="283" w:left="567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 xml:space="preserve">aver assolto al pagamento dell’imposta di bollo di € 16,00, in conformità a quanto previsto </w:t>
      </w:r>
      <w:r>
        <w:rPr>
          <w:rFonts w:cs="Times New Roman" w:ascii="Verdana" w:hAnsi="Verdana"/>
          <w:sz w:val="20"/>
          <w:szCs w:val="20"/>
          <w:shd w:fill="auto" w:val="clear"/>
        </w:rPr>
        <w:t xml:space="preserve">dall’art. 7 </w:t>
      </w:r>
      <w:r>
        <w:rPr>
          <w:rFonts w:cs="Times New Roman" w:ascii="Verdana" w:hAnsi="Verdana"/>
          <w:sz w:val="20"/>
          <w:szCs w:val="20"/>
        </w:rPr>
        <w:t xml:space="preserve">dell’Avviso pubblico, </w:t>
      </w:r>
      <w:r>
        <w:rPr>
          <w:rFonts w:cs="Times New Roman" w:ascii="Verdana" w:hAnsi="Verdana"/>
          <w:sz w:val="20"/>
          <w:szCs w:val="20"/>
          <w:u w:val="none"/>
        </w:rPr>
        <w:t>mediante apposizione della marca in originale, all’interno del campo dedicato nel presente modello;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lineRule="auto" w:line="360" w:before="120" w:after="240"/>
        <w:ind w:hanging="0" w:left="0" w:right="0"/>
        <w:jc w:val="both"/>
        <w:rPr>
          <w:rFonts w:ascii="Verdana" w:hAnsi="Verdana"/>
          <w:sz w:val="20"/>
          <w:szCs w:val="20"/>
        </w:rPr>
      </w:pPr>
      <w:r>
        <w:rPr>
          <w:rFonts w:eastAsia="Arial" w:cs="Times New Roman" w:ascii="Verdana" w:hAnsi="Verdana" w:eastAsiaTheme="minorHAnsi"/>
          <w:color w:val="auto"/>
          <w:kern w:val="0"/>
          <w:sz w:val="20"/>
          <w:szCs w:val="20"/>
          <w:lang w:val="it-IT" w:eastAsia="en-US" w:bidi="ar-SA"/>
        </w:rPr>
        <w:t>I soggetti concorrenti potranno partecipare al presente avviso con per UNA SOLA</w:t>
      </w:r>
      <w:r>
        <w:rPr>
          <w:rFonts w:eastAsia="Calibri" w:cs="Times New Roman" w:ascii="Verdana" w:hAnsi="Verdana"/>
          <w:color w:val="000000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Times New Roman" w:ascii="Verdana" w:hAnsi="Verdana"/>
          <w:b/>
          <w:color w:val="000000"/>
          <w:kern w:val="0"/>
          <w:sz w:val="20"/>
          <w:szCs w:val="20"/>
          <w:lang w:val="it-IT" w:eastAsia="en-US" w:bidi="ar-SA"/>
        </w:rPr>
        <w:t>domanda di contributo e per un unico settore</w:t>
      </w:r>
      <w:r>
        <w:rPr>
          <w:rFonts w:eastAsia="Arial" w:cs="Times New Roman" w:ascii="Verdana" w:hAnsi="Verdana" w:eastAsiaTheme="minorHAnsi"/>
          <w:color w:val="auto"/>
          <w:kern w:val="0"/>
          <w:sz w:val="20"/>
          <w:szCs w:val="20"/>
          <w:lang w:val="it-IT" w:eastAsia="en-US" w:bidi="ar-SA"/>
        </w:rPr>
        <w:t xml:space="preserve">. </w:t>
      </w:r>
    </w:p>
    <w:p>
      <w:pPr>
        <w:pStyle w:val="Normal"/>
        <w:spacing w:lineRule="auto" w:line="360" w:before="0" w:after="6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selezione.</w:t>
      </w:r>
    </w:p>
    <w:p>
      <w:pPr>
        <w:pStyle w:val="Normal"/>
        <w:spacing w:lineRule="auto" w:line="360" w:before="0" w:after="6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Data e firma del legale rappresentante</w:t>
      </w:r>
    </w:p>
    <w:p>
      <w:pPr>
        <w:pStyle w:val="Normal"/>
        <w:spacing w:lineRule="auto" w:line="360" w:before="0" w:after="60"/>
        <w:jc w:val="both"/>
        <w:rPr>
          <w:rFonts w:ascii="Verdana" w:hAnsi="Verdana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____________________________________</w:t>
      </w:r>
    </w:p>
    <w:p>
      <w:pPr>
        <w:pStyle w:val="Normal"/>
        <w:spacing w:before="0" w:after="160"/>
        <w:jc w:val="right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143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Normal"/>
      <w:spacing w:lineRule="exact" w:line="320" w:before="0" w:after="0"/>
      <w:jc w:val="right"/>
      <w:rPr>
        <w:rFonts w:ascii="Verdana" w:hAnsi="Verdana"/>
        <w:sz w:val="20"/>
        <w:szCs w:val="20"/>
      </w:rPr>
    </w:pPr>
    <w:r>
      <w:rPr>
        <w:rFonts w:cs="Cambria" w:ascii="Verdana" w:hAnsi="Verdana"/>
        <w:b/>
        <w:bCs/>
        <w:color w:val="000000"/>
        <w:sz w:val="20"/>
        <w:szCs w:val="20"/>
      </w:rPr>
      <w:t>ALLEGATO 1</w:t>
    </w:r>
  </w:p>
  <w:p>
    <w:pPr>
      <w:pStyle w:val="Normal"/>
      <w:spacing w:lineRule="exact" w:line="320" w:before="0" w:after="0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false"/>
        <w:bCs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before="67" w:after="0"/>
      <w:ind w:hanging="359" w:left="86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hanging="360" w:left="85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d5005"/>
    <w:rPr/>
  </w:style>
  <w:style w:type="character" w:styleId="PidipaginaCarattere" w:customStyle="1">
    <w:name w:val="Piè di pagina Carattere"/>
    <w:basedOn w:val="DefaultParagraphFont"/>
    <w:uiPriority w:val="99"/>
    <w:qFormat/>
    <w:rsid w:val="00bd5005"/>
    <w:rPr/>
  </w:style>
  <w:style w:type="character" w:styleId="Hyperlink">
    <w:name w:val="Hyperlink"/>
    <w:basedOn w:val="DefaultParagraphFont"/>
    <w:uiPriority w:val="99"/>
    <w:unhideWhenUsed/>
    <w:rsid w:val="008079a6"/>
    <w:rPr>
      <w:color w:themeColor="hyperlink" w:val="0563C1"/>
      <w:u w:val="single"/>
    </w:rPr>
  </w:style>
  <w:style w:type="character" w:styleId="Carpredefinitoparagrafo">
    <w:name w:val="Car. predefinito paragrafo"/>
    <w:qFormat/>
    <w:rPr/>
  </w:style>
  <w:style w:type="character" w:styleId="CorpodeltestoCarattere">
    <w:name w:val="Corpo del testo Carattere"/>
    <w:basedOn w:val="Carpredefinitoparagrafo"/>
    <w:qFormat/>
    <w:rPr>
      <w:rFonts w:ascii="Verdana" w:hAnsi="Verdana" w:cs="Verdana"/>
      <w:lang w:bidi="ar-SA"/>
    </w:rPr>
  </w:style>
  <w:style w:type="character" w:styleId="Emphasis">
    <w:name w:val="Emphasis"/>
    <w:basedOn w:val="Carpredefinitoparagrafo"/>
    <w:qFormat/>
    <w:rPr>
      <w:i/>
      <w:iCs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1d7b"/>
    <w:pPr>
      <w:spacing w:before="0" w:after="160"/>
      <w:ind w:left="72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bd500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079a6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LO-normal" w:customStyle="1">
    <w:name w:val="LO-normal"/>
    <w:qFormat/>
    <w:rsid w:val="00dc1470"/>
    <w:pPr>
      <w:widowControl/>
      <w:suppressAutoHyphens w:val="true"/>
      <w:bidi w:val="0"/>
      <w:spacing w:lineRule="auto" w:line="300" w:before="0" w:after="60"/>
      <w:jc w:val="both"/>
    </w:pPr>
    <w:rPr>
      <w:rFonts w:ascii="Calibri" w:hAnsi="Calibri" w:eastAsia="Calibri" w:cs="Calibri"/>
      <w:color w:val="00000A"/>
      <w:kern w:val="0"/>
      <w:sz w:val="22"/>
      <w:szCs w:val="22"/>
      <w:lang w:val="it-IT" w:eastAsia="zh-CN" w:bidi="hi-IN"/>
    </w:rPr>
  </w:style>
  <w:style w:type="paragraph" w:styleId="LO-normal1" w:customStyle="1">
    <w:name w:val="LO-normal1"/>
    <w:qFormat/>
    <w:rsid w:val="00dc1470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Calibri" w:asciiTheme="minorHAnsi" w:eastAsiaTheme="minorHAnsi" w:hAnsiTheme="minorHAnsi"/>
      <w:color w:val="auto"/>
      <w:kern w:val="0"/>
      <w:sz w:val="22"/>
      <w:szCs w:val="22"/>
      <w:lang w:val="it-IT" w:eastAsia="zh-CN" w:bidi="hi-IN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Predefinito">
    <w:name w:val="Predefinito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26c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673ffc"/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LibreOffice/7.6.7.2$Windows_X86_64 LibreOffice_project/dd47e4b30cb7dab30588d6c79c651f218165e3c5</Application>
  <AppVersion>15.0000</AppVersion>
  <Pages>3</Pages>
  <Words>620</Words>
  <Characters>4363</Characters>
  <CharactersWithSpaces>4956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2024-11-26T15:09:00Z</dcterms:created>
  <dc:creator>Pierpaolo Pandolfo</dc:creator>
  <dc:description/>
  <dc:language>it-IT</dc:language>
  <cp:lastModifiedBy/>
  <cp:lastPrinted>2024-07-05T13:42:00Z</cp:lastPrinted>
  <dcterms:modified xsi:type="dcterms:W3CDTF">2025-11-27T11:30:06Z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